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/>
          <w:sz w:val="44"/>
          <w:szCs w:val="44"/>
        </w:rPr>
        <w:t>档案馆</w:t>
      </w:r>
      <w:r>
        <w:rPr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7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寒</w:t>
      </w:r>
      <w:r>
        <w:rPr>
          <w:rFonts w:hint="eastAsia"/>
          <w:sz w:val="44"/>
          <w:szCs w:val="44"/>
        </w:rPr>
        <w:t>假值班安排表</w:t>
      </w:r>
    </w:p>
    <w:tbl>
      <w:tblPr>
        <w:tblStyle w:val="4"/>
        <w:tblW w:w="13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07"/>
        <w:gridCol w:w="1447"/>
        <w:gridCol w:w="3797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班次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值班时间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值班人员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值班领导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1月23、24、25日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张桂芬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13883357526</w:t>
            </w:r>
          </w:p>
        </w:tc>
        <w:tc>
          <w:tcPr>
            <w:tcW w:w="2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郑志坚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15902359831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1月26日、2月3、6日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15902359367</w:t>
            </w:r>
          </w:p>
        </w:tc>
        <w:tc>
          <w:tcPr>
            <w:tcW w:w="2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2月7、8、9日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黄廷义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15902359819</w:t>
            </w:r>
          </w:p>
        </w:tc>
        <w:tc>
          <w:tcPr>
            <w:tcW w:w="2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2月10、13、14日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春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15023158549</w:t>
            </w:r>
          </w:p>
        </w:tc>
        <w:tc>
          <w:tcPr>
            <w:tcW w:w="2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2月15、16、17日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李泽梅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13594334978</w:t>
            </w:r>
          </w:p>
        </w:tc>
        <w:tc>
          <w:tcPr>
            <w:tcW w:w="2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2月20、21、22日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静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13908384707</w:t>
            </w:r>
          </w:p>
        </w:tc>
        <w:tc>
          <w:tcPr>
            <w:tcW w:w="2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rightChars="0" w:firstLine="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备  注：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1．每</w:t>
      </w:r>
      <w:r>
        <w:rPr>
          <w:rFonts w:hint="eastAsia"/>
          <w:sz w:val="24"/>
          <w:szCs w:val="24"/>
          <w:lang w:eastAsia="zh-CN"/>
        </w:rPr>
        <w:t>值班人员值班第一天</w:t>
      </w:r>
      <w:r>
        <w:rPr>
          <w:rFonts w:hint="eastAsia"/>
          <w:sz w:val="24"/>
          <w:szCs w:val="24"/>
        </w:rPr>
        <w:t>上午9：00-11：00集中处理档案查询事务，查档请提前电话预约。周六、周日、节假日不安排值班。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2．及时处理相关业务，做好安全保卫工作，做好值班记录及交接班工作。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3、遇有突发性事件，立即向值班馆领导汇报并作相应处理。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right="1680"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hint="eastAsia"/>
          <w:sz w:val="28"/>
          <w:szCs w:val="28"/>
        </w:rPr>
        <w:t>档案馆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168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outlineLvl w:val="9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3CB4"/>
    <w:rsid w:val="09E858A4"/>
    <w:rsid w:val="2A714B85"/>
    <w:rsid w:val="77F73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2017-01-03T02:41:00Z</dcterms:created>
  <dc:creator>Administrator</dc:creator>
  <cp:lastModifiedBy>Administrator</cp:lastModifiedBy>
  <cp:lastPrinted>2017-01-03T06:56:47Z</cp:lastPrinted>
  <dcterms:modified xsi:type="dcterms:W3CDTF">2017-01-03T07:01:34Z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